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6" w:rsidRDefault="009027EF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616916" w:rsidRDefault="009027EF" w:rsidP="00834C99">
      <w:pPr>
        <w:pStyle w:val="a5"/>
        <w:widowControl w:val="0"/>
        <w:spacing w:before="0" w:beforeAutospacing="0" w:after="0" w:afterAutospacing="0" w:line="560" w:lineRule="exact"/>
        <w:jc w:val="center"/>
        <w:rPr>
          <w:rFonts w:ascii="方正小标宋_GBK" w:eastAsia="方正小标宋_GBK" w:hAnsi="黑体" w:cs="Verdana"/>
          <w:spacing w:val="14"/>
          <w:sz w:val="40"/>
          <w:szCs w:val="30"/>
          <w:shd w:val="clear" w:color="auto" w:fill="FFFFFF"/>
        </w:rPr>
      </w:pPr>
      <w:r>
        <w:rPr>
          <w:rFonts w:ascii="Times New Roman" w:eastAsia="方正小标宋_GBK" w:hAnsi="Times New Roman" w:cs="Times New Roman" w:hint="eastAsia"/>
          <w:sz w:val="40"/>
          <w:szCs w:val="32"/>
        </w:rPr>
        <w:t>广西钦州商贸学校</w:t>
      </w:r>
      <w:r>
        <w:rPr>
          <w:rFonts w:ascii="Times New Roman" w:eastAsia="方正小标宋_GBK" w:hAnsi="Times New Roman" w:cs="Times New Roman" w:hint="eastAsia"/>
          <w:sz w:val="40"/>
          <w:szCs w:val="32"/>
        </w:rPr>
        <w:t>20</w:t>
      </w:r>
      <w:r w:rsidR="00F64B65">
        <w:rPr>
          <w:rFonts w:ascii="Times New Roman" w:eastAsia="方正小标宋_GBK" w:hAnsi="Times New Roman" w:cs="Times New Roman" w:hint="eastAsia"/>
          <w:sz w:val="40"/>
          <w:szCs w:val="32"/>
        </w:rPr>
        <w:t>22</w:t>
      </w:r>
      <w:r>
        <w:rPr>
          <w:rFonts w:ascii="方正小标宋_GBK" w:eastAsia="方正小标宋_GBK" w:hAnsi="黑体" w:hint="eastAsia"/>
          <w:sz w:val="40"/>
          <w:szCs w:val="32"/>
        </w:rPr>
        <w:t>年度公开招聘工作人员岗位信息表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800"/>
        <w:gridCol w:w="1184"/>
        <w:gridCol w:w="567"/>
        <w:gridCol w:w="709"/>
        <w:gridCol w:w="2551"/>
        <w:gridCol w:w="709"/>
        <w:gridCol w:w="992"/>
        <w:gridCol w:w="1085"/>
        <w:gridCol w:w="850"/>
        <w:gridCol w:w="567"/>
        <w:gridCol w:w="617"/>
        <w:gridCol w:w="1179"/>
        <w:gridCol w:w="918"/>
        <w:gridCol w:w="861"/>
      </w:tblGrid>
      <w:tr w:rsidR="00A93D0C" w:rsidTr="00A93D0C">
        <w:trPr>
          <w:tblHeader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616916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93D0C" w:rsidRDefault="009027EF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</w:t>
            </w:r>
          </w:p>
          <w:p w:rsidR="00616916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616916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616916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916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916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4BF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</w:t>
            </w:r>
          </w:p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616916" w:rsidRPr="00803B3C" w:rsidRDefault="009027EF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803B3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93D0C" w:rsidTr="00A93D0C">
        <w:trPr>
          <w:trHeight w:val="883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F57A24" w:rsidRPr="00D92968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57A24" w:rsidRPr="00D92968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广西钦州商贸学校</w:t>
            </w:r>
            <w:bookmarkStart w:id="0" w:name="_GoBack"/>
            <w:bookmarkEnd w:id="0"/>
          </w:p>
        </w:tc>
        <w:tc>
          <w:tcPr>
            <w:tcW w:w="1184" w:type="dxa"/>
            <w:shd w:val="clear" w:color="auto" w:fill="auto"/>
            <w:vAlign w:val="center"/>
          </w:tcPr>
          <w:p w:rsidR="00A93D0C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</w:t>
            </w:r>
          </w:p>
          <w:p w:rsidR="00F57A24" w:rsidRPr="00D92968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57A24" w:rsidRPr="00D92968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24" w:rsidRPr="007745B7" w:rsidRDefault="00F57A24" w:rsidP="00055F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</w:t>
            </w:r>
            <w:r w:rsidR="00055F8E"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</w:t>
            </w: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57A24" w:rsidRPr="00D92968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电子商务、国际商务、国际经济与贸易、市场营销、物流管理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A24" w:rsidRPr="00D92968" w:rsidRDefault="00055F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7A24" w:rsidRPr="00D92968" w:rsidRDefault="00F57A24" w:rsidP="00A12E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  <w:p w:rsidR="00F57A24" w:rsidRPr="00D92968" w:rsidRDefault="00F57A24" w:rsidP="00A12E1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57A24" w:rsidRPr="00D92968" w:rsidRDefault="00F57A24" w:rsidP="00834C99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A24" w:rsidRPr="00D92968" w:rsidRDefault="00F57A24" w:rsidP="008039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57A24" w:rsidRPr="00803B3C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F57A24" w:rsidRPr="00803B3C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F57A24" w:rsidRPr="00803B3C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F57A24" w:rsidRPr="00803B3C" w:rsidRDefault="00F57A24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57A24" w:rsidRPr="00D92968" w:rsidRDefault="00055F8E" w:rsidP="00113A0A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  <w:tr w:rsidR="00A93D0C" w:rsidTr="00A93D0C">
        <w:trPr>
          <w:trHeight w:val="957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广西钦州商贸学校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7186" w:rsidRPr="00D92968" w:rsidRDefault="001D7186" w:rsidP="004B349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新能源</w:t>
            </w:r>
            <w:r w:rsidR="004B349D"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汽</w:t>
            </w: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车</w:t>
            </w:r>
            <w:r w:rsidR="00F57A24"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运用与维修</w:t>
            </w: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专业教师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7745B7" w:rsidRDefault="001D7186" w:rsidP="00055F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</w:t>
            </w:r>
            <w:r w:rsidR="00055F8E"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</w:t>
            </w: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新能源科学与工程、新能源汽车技术、新能源材料与器件、车辆工程、汽车服务工程、金属材料工程</w:t>
            </w:r>
            <w:r w:rsidR="00167838"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、机械工程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D92968" w:rsidRDefault="00055F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7186" w:rsidRPr="00D92968" w:rsidRDefault="001D7186" w:rsidP="008039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D7186" w:rsidRPr="00D92968" w:rsidRDefault="00055F8E" w:rsidP="00F57A24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  <w:tr w:rsidR="00A93D0C" w:rsidTr="00A93D0C">
        <w:trPr>
          <w:trHeight w:val="881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广西钦州商贸学校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计算机教师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7745B7" w:rsidRDefault="001D7186" w:rsidP="00055F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专技十</w:t>
            </w:r>
            <w:r w:rsidR="00055F8E"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</w:t>
            </w: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186" w:rsidRPr="00D92968" w:rsidRDefault="001D7186" w:rsidP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计算机科学与技术、软件工程、网络工程、网络信息安全、计算机网络技术、电子信息工程、视觉传达设计、环境设计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D92968" w:rsidRDefault="00055F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</w:p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学士学位及以上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7186" w:rsidRPr="00D92968" w:rsidRDefault="001D7186" w:rsidP="008039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D7186" w:rsidRPr="00803B3C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D7186" w:rsidRPr="00D92968" w:rsidRDefault="00055F8E" w:rsidP="00F57A24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  <w:tr w:rsidR="00A93D0C" w:rsidTr="00A93D0C">
        <w:trPr>
          <w:trHeight w:val="737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广西钦州商贸学校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A93D0C" w:rsidRDefault="00561F5F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学生管理</w:t>
            </w:r>
          </w:p>
          <w:p w:rsidR="001D7186" w:rsidRPr="00D92968" w:rsidRDefault="00561F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7745B7" w:rsidRDefault="00A652FD" w:rsidP="00E270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="00E2708E"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九</w:t>
            </w: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186" w:rsidRPr="00D92968" w:rsidRDefault="001D7186" w:rsidP="006E4FA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汉语言文学、汉语国际教育、数学与应用数学、思想政治教育、会计学、艺术设计、音乐学、</w:t>
            </w:r>
            <w:r w:rsidR="006E4FA0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音乐教育、</w:t>
            </w:r>
            <w:r w:rsidR="006E4FA0"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学前教育、</w:t>
            </w: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音乐表演、美术教育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D92968" w:rsidRDefault="00C927C3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186" w:rsidRPr="00D92968" w:rsidRDefault="001D7186" w:rsidP="00167838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D7186" w:rsidRPr="00D92968" w:rsidRDefault="00055F8E" w:rsidP="00F57A24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  <w:tr w:rsidR="00A93D0C" w:rsidTr="00A93D0C">
        <w:trPr>
          <w:trHeight w:val="759"/>
          <w:jc w:val="center"/>
        </w:trPr>
        <w:tc>
          <w:tcPr>
            <w:tcW w:w="483" w:type="dxa"/>
            <w:shd w:val="clear" w:color="auto" w:fill="auto"/>
            <w:vAlign w:val="center"/>
          </w:tcPr>
          <w:p w:rsidR="001D7186" w:rsidRPr="00D92968" w:rsidRDefault="001D718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广西钦州商贸学校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D7186" w:rsidRPr="00D92968" w:rsidRDefault="001D7186" w:rsidP="00561F5F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中餐烹饪</w:t>
            </w:r>
            <w:r w:rsidR="00963D01"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实训管理</w:t>
            </w:r>
            <w:r w:rsidR="00963D01" w:rsidRPr="00D92968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7745B7" w:rsidRDefault="00A652FD" w:rsidP="00E2708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="00E2708E"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九</w:t>
            </w:r>
            <w:r w:rsidRPr="007745B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烹饪与营养教育、烹饪工艺与营养、烹饪工艺与教育、食品质量与安全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D7186" w:rsidRPr="00D92968" w:rsidRDefault="00C927C3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186" w:rsidRPr="00D92968" w:rsidRDefault="00F57A24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本科</w:t>
            </w:r>
            <w:r w:rsidR="001D7186"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9296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D7186" w:rsidRPr="00D92968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D7186" w:rsidRPr="00803B3C" w:rsidRDefault="001D7186" w:rsidP="00A04B8D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03B3C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D7186" w:rsidRPr="00D92968" w:rsidRDefault="00055F8E" w:rsidP="00F57A24">
            <w:pPr>
              <w:widowControl/>
              <w:snapToGrid w:val="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年龄计算至报名首日</w:t>
            </w:r>
          </w:p>
        </w:tc>
      </w:tr>
    </w:tbl>
    <w:p w:rsidR="00C378EE" w:rsidRDefault="00C378EE" w:rsidP="00A93D0C">
      <w:pPr>
        <w:pStyle w:val="a5"/>
        <w:widowControl w:val="0"/>
        <w:spacing w:before="0" w:beforeAutospacing="0" w:after="0" w:afterAutospacing="0" w:line="560" w:lineRule="exact"/>
        <w:rPr>
          <w:rFonts w:ascii="黑体" w:eastAsia="黑体" w:hAnsi="黑体" w:cs="Times New Roman"/>
          <w:sz w:val="32"/>
          <w:szCs w:val="32"/>
        </w:rPr>
      </w:pPr>
    </w:p>
    <w:sectPr w:rsidR="00C378EE" w:rsidSect="00A93D0C">
      <w:footerReference w:type="even" r:id="rId9"/>
      <w:footerReference w:type="default" r:id="rId10"/>
      <w:pgSz w:w="16838" w:h="11906" w:orient="landscape"/>
      <w:pgMar w:top="1474" w:right="1440" w:bottom="1644" w:left="1440" w:header="851" w:footer="992" w:gutter="0"/>
      <w:pgNumType w:fmt="numberInDash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72" w:rsidRDefault="00A70772" w:rsidP="00616916">
      <w:r>
        <w:separator/>
      </w:r>
    </w:p>
  </w:endnote>
  <w:endnote w:type="continuationSeparator" w:id="0">
    <w:p w:rsidR="00A70772" w:rsidRDefault="00A70772" w:rsidP="006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noProof/>
        <w:sz w:val="28"/>
        <w:szCs w:val="28"/>
        <w:lang w:val="zh-CN"/>
      </w:rPr>
      <w:id w:val="-2098011048"/>
      <w:docPartObj>
        <w:docPartGallery w:val="Page Numbers (Bottom of Page)"/>
        <w:docPartUnique/>
      </w:docPartObj>
    </w:sdtPr>
    <w:sdtEndPr/>
    <w:sdtContent>
      <w:p w:rsidR="00C36040" w:rsidRPr="00C36040" w:rsidRDefault="00C36040" w:rsidP="00C36040">
        <w:pPr>
          <w:pStyle w:val="a3"/>
          <w:ind w:leftChars="200" w:left="600"/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</w:pP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begin"/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instrText>PAGE   \* MERGEFORMAT</w:instrText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separate"/>
        </w:r>
        <w:r w:rsidR="00A93D0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- 2 -</w:t>
        </w:r>
        <w:r w:rsidRPr="00C3604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16" w:rsidRPr="00C36040" w:rsidRDefault="00C36040" w:rsidP="00C36040">
    <w:pPr>
      <w:pStyle w:val="a3"/>
      <w:ind w:rightChars="200" w:right="600"/>
      <w:jc w:val="right"/>
      <w:rPr>
        <w:rFonts w:asciiTheme="minorEastAsia" w:eastAsiaTheme="minorEastAsia" w:hAnsiTheme="minorEastAsia"/>
        <w:noProof/>
        <w:sz w:val="28"/>
        <w:szCs w:val="28"/>
        <w:lang w:val="zh-CN"/>
      </w:rPr>
    </w:pP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begin"/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instrText>PAGE   \* MERGEFORMAT</w:instrText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separate"/>
    </w:r>
    <w:r w:rsidR="00A93D0C">
      <w:rPr>
        <w:rFonts w:asciiTheme="minorEastAsia" w:eastAsiaTheme="minorEastAsia" w:hAnsiTheme="minorEastAsia"/>
        <w:noProof/>
        <w:sz w:val="28"/>
        <w:szCs w:val="28"/>
        <w:lang w:val="zh-CN"/>
      </w:rPr>
      <w:t>- 1 -</w:t>
    </w:r>
    <w:r w:rsidRPr="00C36040">
      <w:rPr>
        <w:rFonts w:asciiTheme="minorEastAsia" w:eastAsiaTheme="minorEastAsia" w:hAnsiTheme="minorEastAsia"/>
        <w:noProof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72" w:rsidRDefault="00A70772" w:rsidP="00616916">
      <w:r>
        <w:separator/>
      </w:r>
    </w:p>
  </w:footnote>
  <w:footnote w:type="continuationSeparator" w:id="0">
    <w:p w:rsidR="00A70772" w:rsidRDefault="00A70772" w:rsidP="0061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9DE"/>
    <w:multiLevelType w:val="multilevel"/>
    <w:tmpl w:val="023A2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3C"/>
    <w:rsid w:val="00000962"/>
    <w:rsid w:val="00055F8E"/>
    <w:rsid w:val="00061CE6"/>
    <w:rsid w:val="00065BB9"/>
    <w:rsid w:val="000749E2"/>
    <w:rsid w:val="00076451"/>
    <w:rsid w:val="00087511"/>
    <w:rsid w:val="00091EE3"/>
    <w:rsid w:val="000A2979"/>
    <w:rsid w:val="000B0C13"/>
    <w:rsid w:val="000B69ED"/>
    <w:rsid w:val="000C7452"/>
    <w:rsid w:val="000D2E0F"/>
    <w:rsid w:val="000F0850"/>
    <w:rsid w:val="00102221"/>
    <w:rsid w:val="001038B7"/>
    <w:rsid w:val="00112B35"/>
    <w:rsid w:val="00114408"/>
    <w:rsid w:val="00136885"/>
    <w:rsid w:val="00140ACC"/>
    <w:rsid w:val="00143573"/>
    <w:rsid w:val="00143BB0"/>
    <w:rsid w:val="00144B7B"/>
    <w:rsid w:val="00147947"/>
    <w:rsid w:val="00167838"/>
    <w:rsid w:val="00171110"/>
    <w:rsid w:val="00171ABE"/>
    <w:rsid w:val="001B5E0D"/>
    <w:rsid w:val="001C355F"/>
    <w:rsid w:val="001D7186"/>
    <w:rsid w:val="001F2F58"/>
    <w:rsid w:val="00201381"/>
    <w:rsid w:val="002015D1"/>
    <w:rsid w:val="002065C6"/>
    <w:rsid w:val="00214239"/>
    <w:rsid w:val="002270D1"/>
    <w:rsid w:val="00227758"/>
    <w:rsid w:val="00267B26"/>
    <w:rsid w:val="00296822"/>
    <w:rsid w:val="002A1F43"/>
    <w:rsid w:val="002C4632"/>
    <w:rsid w:val="002D1AE2"/>
    <w:rsid w:val="002E3F2E"/>
    <w:rsid w:val="002E6665"/>
    <w:rsid w:val="003019DE"/>
    <w:rsid w:val="00326D7D"/>
    <w:rsid w:val="00327E82"/>
    <w:rsid w:val="0033053E"/>
    <w:rsid w:val="00367BE6"/>
    <w:rsid w:val="00372378"/>
    <w:rsid w:val="0037670F"/>
    <w:rsid w:val="003A0FD9"/>
    <w:rsid w:val="003A2F2E"/>
    <w:rsid w:val="003B2598"/>
    <w:rsid w:val="003C3279"/>
    <w:rsid w:val="003E0E9E"/>
    <w:rsid w:val="003E1B08"/>
    <w:rsid w:val="003E5325"/>
    <w:rsid w:val="003E6E77"/>
    <w:rsid w:val="004242EC"/>
    <w:rsid w:val="00446828"/>
    <w:rsid w:val="0045294E"/>
    <w:rsid w:val="004714BF"/>
    <w:rsid w:val="0048332C"/>
    <w:rsid w:val="004909A0"/>
    <w:rsid w:val="00495DC9"/>
    <w:rsid w:val="004A0AA9"/>
    <w:rsid w:val="004B1869"/>
    <w:rsid w:val="004B349D"/>
    <w:rsid w:val="004B69D4"/>
    <w:rsid w:val="004B74DF"/>
    <w:rsid w:val="0051086D"/>
    <w:rsid w:val="00520FFD"/>
    <w:rsid w:val="00534B83"/>
    <w:rsid w:val="00535BBB"/>
    <w:rsid w:val="00543086"/>
    <w:rsid w:val="00561F5F"/>
    <w:rsid w:val="005725A2"/>
    <w:rsid w:val="00580834"/>
    <w:rsid w:val="00585FE7"/>
    <w:rsid w:val="005A0D04"/>
    <w:rsid w:val="005A526A"/>
    <w:rsid w:val="005B7AFA"/>
    <w:rsid w:val="005D2F9E"/>
    <w:rsid w:val="005E18A7"/>
    <w:rsid w:val="005E2F65"/>
    <w:rsid w:val="00602E56"/>
    <w:rsid w:val="00613CBD"/>
    <w:rsid w:val="00616916"/>
    <w:rsid w:val="0061786E"/>
    <w:rsid w:val="006639C3"/>
    <w:rsid w:val="006641CB"/>
    <w:rsid w:val="00673C50"/>
    <w:rsid w:val="006A2634"/>
    <w:rsid w:val="006B18A1"/>
    <w:rsid w:val="006D56F9"/>
    <w:rsid w:val="006D5DAF"/>
    <w:rsid w:val="006E4FA0"/>
    <w:rsid w:val="006E50D4"/>
    <w:rsid w:val="006F04FF"/>
    <w:rsid w:val="006F383C"/>
    <w:rsid w:val="00700491"/>
    <w:rsid w:val="00716795"/>
    <w:rsid w:val="00744751"/>
    <w:rsid w:val="00747A2C"/>
    <w:rsid w:val="007619C7"/>
    <w:rsid w:val="00764926"/>
    <w:rsid w:val="007745B7"/>
    <w:rsid w:val="00774781"/>
    <w:rsid w:val="0077739B"/>
    <w:rsid w:val="00784815"/>
    <w:rsid w:val="007B5C58"/>
    <w:rsid w:val="007E02F9"/>
    <w:rsid w:val="00803B3C"/>
    <w:rsid w:val="00817AF6"/>
    <w:rsid w:val="00834C99"/>
    <w:rsid w:val="008357CD"/>
    <w:rsid w:val="008617E7"/>
    <w:rsid w:val="008649E7"/>
    <w:rsid w:val="00864FA9"/>
    <w:rsid w:val="008A4455"/>
    <w:rsid w:val="008A645B"/>
    <w:rsid w:val="008D5E60"/>
    <w:rsid w:val="008D7E14"/>
    <w:rsid w:val="008E5295"/>
    <w:rsid w:val="008F516D"/>
    <w:rsid w:val="00901BAD"/>
    <w:rsid w:val="009027EF"/>
    <w:rsid w:val="009311D8"/>
    <w:rsid w:val="00963840"/>
    <w:rsid w:val="00963D01"/>
    <w:rsid w:val="0096737B"/>
    <w:rsid w:val="00970969"/>
    <w:rsid w:val="00983EE9"/>
    <w:rsid w:val="009A3185"/>
    <w:rsid w:val="009A3EE5"/>
    <w:rsid w:val="009B17AF"/>
    <w:rsid w:val="009B2D67"/>
    <w:rsid w:val="009B5331"/>
    <w:rsid w:val="009C4724"/>
    <w:rsid w:val="00A064D9"/>
    <w:rsid w:val="00A12E14"/>
    <w:rsid w:val="00A5619C"/>
    <w:rsid w:val="00A652FD"/>
    <w:rsid w:val="00A70772"/>
    <w:rsid w:val="00A74EED"/>
    <w:rsid w:val="00A93D0C"/>
    <w:rsid w:val="00AA041F"/>
    <w:rsid w:val="00AC2269"/>
    <w:rsid w:val="00AD3E7A"/>
    <w:rsid w:val="00AD449B"/>
    <w:rsid w:val="00AD6104"/>
    <w:rsid w:val="00AD7D5F"/>
    <w:rsid w:val="00AE4E6D"/>
    <w:rsid w:val="00AF068D"/>
    <w:rsid w:val="00B14082"/>
    <w:rsid w:val="00B16B98"/>
    <w:rsid w:val="00B31939"/>
    <w:rsid w:val="00B421EF"/>
    <w:rsid w:val="00B52552"/>
    <w:rsid w:val="00B53787"/>
    <w:rsid w:val="00B83206"/>
    <w:rsid w:val="00B92B03"/>
    <w:rsid w:val="00B93EDA"/>
    <w:rsid w:val="00BC43D0"/>
    <w:rsid w:val="00BE11C5"/>
    <w:rsid w:val="00BE26A4"/>
    <w:rsid w:val="00BF4912"/>
    <w:rsid w:val="00C01710"/>
    <w:rsid w:val="00C05A59"/>
    <w:rsid w:val="00C308BC"/>
    <w:rsid w:val="00C36040"/>
    <w:rsid w:val="00C378EE"/>
    <w:rsid w:val="00C528A3"/>
    <w:rsid w:val="00C53F90"/>
    <w:rsid w:val="00C64782"/>
    <w:rsid w:val="00C92681"/>
    <w:rsid w:val="00C927C3"/>
    <w:rsid w:val="00CC6550"/>
    <w:rsid w:val="00CE4090"/>
    <w:rsid w:val="00D04092"/>
    <w:rsid w:val="00D13BE7"/>
    <w:rsid w:val="00D5294D"/>
    <w:rsid w:val="00D5536C"/>
    <w:rsid w:val="00D55ACD"/>
    <w:rsid w:val="00D56C15"/>
    <w:rsid w:val="00D77D33"/>
    <w:rsid w:val="00D92968"/>
    <w:rsid w:val="00DA0A70"/>
    <w:rsid w:val="00DA5F30"/>
    <w:rsid w:val="00DA7396"/>
    <w:rsid w:val="00DB4096"/>
    <w:rsid w:val="00DB683D"/>
    <w:rsid w:val="00DC1638"/>
    <w:rsid w:val="00DD6BA7"/>
    <w:rsid w:val="00DF4CDF"/>
    <w:rsid w:val="00DF5D29"/>
    <w:rsid w:val="00DF65A4"/>
    <w:rsid w:val="00E0044A"/>
    <w:rsid w:val="00E25558"/>
    <w:rsid w:val="00E2571A"/>
    <w:rsid w:val="00E2708E"/>
    <w:rsid w:val="00E727FA"/>
    <w:rsid w:val="00E75DEC"/>
    <w:rsid w:val="00E92F58"/>
    <w:rsid w:val="00E93864"/>
    <w:rsid w:val="00EA59D8"/>
    <w:rsid w:val="00ED5C03"/>
    <w:rsid w:val="00F02D25"/>
    <w:rsid w:val="00F04EB2"/>
    <w:rsid w:val="00F21968"/>
    <w:rsid w:val="00F22F81"/>
    <w:rsid w:val="00F417DD"/>
    <w:rsid w:val="00F5062E"/>
    <w:rsid w:val="00F512BF"/>
    <w:rsid w:val="00F57A24"/>
    <w:rsid w:val="00F60E84"/>
    <w:rsid w:val="00F6117B"/>
    <w:rsid w:val="00F64B65"/>
    <w:rsid w:val="00F75FC6"/>
    <w:rsid w:val="00F77B10"/>
    <w:rsid w:val="00F84744"/>
    <w:rsid w:val="00F942A1"/>
    <w:rsid w:val="00FA3615"/>
    <w:rsid w:val="00FC6155"/>
    <w:rsid w:val="00FE10FB"/>
    <w:rsid w:val="00FF3798"/>
    <w:rsid w:val="0F5716EF"/>
    <w:rsid w:val="0FB87A7C"/>
    <w:rsid w:val="16961C14"/>
    <w:rsid w:val="204F7263"/>
    <w:rsid w:val="2D83084C"/>
    <w:rsid w:val="3E593668"/>
    <w:rsid w:val="693B5090"/>
    <w:rsid w:val="6CB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16"/>
    <w:pPr>
      <w:widowControl w:val="0"/>
      <w:jc w:val="both"/>
    </w:pPr>
    <w:rPr>
      <w:rFonts w:ascii="Times New Roman" w:eastAsia="宋体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69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6916"/>
    <w:rPr>
      <w:b/>
      <w:bCs/>
    </w:rPr>
  </w:style>
  <w:style w:type="character" w:styleId="a7">
    <w:name w:val="page number"/>
    <w:basedOn w:val="a0"/>
    <w:qFormat/>
    <w:rsid w:val="00616916"/>
  </w:style>
  <w:style w:type="character" w:styleId="a8">
    <w:name w:val="FollowedHyperlink"/>
    <w:basedOn w:val="a0"/>
    <w:uiPriority w:val="99"/>
    <w:semiHidden/>
    <w:unhideWhenUsed/>
    <w:qFormat/>
    <w:rsid w:val="00616916"/>
    <w:rPr>
      <w:color w:val="800080" w:themeColor="followedHyperlink"/>
      <w:u w:val="single"/>
    </w:rPr>
  </w:style>
  <w:style w:type="character" w:styleId="a9">
    <w:name w:val="Hyperlink"/>
    <w:qFormat/>
    <w:rsid w:val="00616916"/>
    <w:rPr>
      <w:rFonts w:ascii="Times New Roman" w:hAnsi="Times New Roman" w:cs="Times New Roman" w:hint="default"/>
      <w:color w:val="0000FF"/>
      <w:u w:val="single"/>
    </w:rPr>
  </w:style>
  <w:style w:type="paragraph" w:customStyle="1" w:styleId="CharCharCharChar">
    <w:name w:val="Char Char Char Char"/>
    <w:basedOn w:val="a"/>
    <w:qFormat/>
    <w:rsid w:val="00616916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6916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6916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8A645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8A64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hqy</dc:creator>
  <cp:lastModifiedBy>LMY</cp:lastModifiedBy>
  <cp:revision>3</cp:revision>
  <cp:lastPrinted>2019-07-30T02:37:00Z</cp:lastPrinted>
  <dcterms:created xsi:type="dcterms:W3CDTF">2022-09-21T09:32:00Z</dcterms:created>
  <dcterms:modified xsi:type="dcterms:W3CDTF">2022-09-21T09:37:00Z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