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2B" w:rsidRPr="004F552B" w:rsidRDefault="004F552B" w:rsidP="004F552B">
      <w:pPr>
        <w:widowControl/>
        <w:spacing w:line="560" w:lineRule="exact"/>
        <w:jc w:val="left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 w:rsidRPr="004F552B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附件：</w:t>
      </w:r>
    </w:p>
    <w:p w:rsidR="004F552B" w:rsidRPr="004F552B" w:rsidRDefault="004F552B" w:rsidP="004F552B">
      <w:pPr>
        <w:widowControl/>
        <w:spacing w:line="560" w:lineRule="exact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4F552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广西钦州商贸学校</w:t>
      </w:r>
      <w:r w:rsidR="00482C2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2015</w:t>
      </w:r>
      <w:r w:rsidRPr="004F552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年公开</w:t>
      </w:r>
      <w:hyperlink r:id="rId7" w:history="1">
        <w:r w:rsidRPr="004F552B">
          <w:rPr>
            <w:rFonts w:ascii="仿宋" w:eastAsia="仿宋" w:hAnsi="仿宋" w:cs="宋体" w:hint="eastAsia"/>
            <w:b/>
            <w:color w:val="000000"/>
            <w:kern w:val="0"/>
            <w:sz w:val="32"/>
            <w:szCs w:val="32"/>
          </w:rPr>
          <w:t>招聘工作人员进入体检程序人员名单</w:t>
        </w:r>
      </w:hyperlink>
      <w:r w:rsidRPr="004F552B">
        <w:rPr>
          <w:rFonts w:hint="eastAsia"/>
          <w:b/>
          <w:sz w:val="32"/>
          <w:szCs w:val="32"/>
        </w:rPr>
        <w:t>：</w:t>
      </w:r>
    </w:p>
    <w:tbl>
      <w:tblPr>
        <w:tblW w:w="8000" w:type="dxa"/>
        <w:tblInd w:w="96" w:type="dxa"/>
        <w:tblLook w:val="04A0"/>
      </w:tblPr>
      <w:tblGrid>
        <w:gridCol w:w="2000"/>
        <w:gridCol w:w="1220"/>
        <w:gridCol w:w="1160"/>
        <w:gridCol w:w="1800"/>
        <w:gridCol w:w="1820"/>
      </w:tblGrid>
      <w:tr w:rsidR="00482C2D" w:rsidRPr="00482C2D" w:rsidTr="00482C2D">
        <w:trPr>
          <w:trHeight w:val="1104"/>
        </w:trPr>
        <w:tc>
          <w:tcPr>
            <w:tcW w:w="80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</w:tr>
      <w:tr w:rsidR="00482C2D" w:rsidRPr="00482C2D" w:rsidTr="00482C2D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招聘</w:t>
            </w:r>
            <w:r w:rsidRPr="00482C2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岗位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82C2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43B3A" w:rsidRPr="00482C2D" w:rsidTr="005D5406">
        <w:trPr>
          <w:trHeight w:val="6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B3A" w:rsidRPr="00482C2D" w:rsidRDefault="0037165F" w:rsidP="003716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会计</w:t>
            </w:r>
            <w:r w:rsidR="00C43B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B3A" w:rsidRPr="00482C2D" w:rsidRDefault="00C43B3A" w:rsidP="00482C2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B3A" w:rsidRPr="00482C2D" w:rsidRDefault="00C43B3A" w:rsidP="00482C2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B3A" w:rsidRPr="00482C2D" w:rsidRDefault="0037165F" w:rsidP="00482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庞小红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3A" w:rsidRPr="00482C2D" w:rsidRDefault="00C43B3A" w:rsidP="00482C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43B3A" w:rsidRPr="00482C2D" w:rsidTr="005D5406">
        <w:trPr>
          <w:trHeight w:val="6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B3A" w:rsidRPr="00482C2D" w:rsidRDefault="00C43B3A" w:rsidP="00482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B3A" w:rsidRPr="00482C2D" w:rsidRDefault="00C43B3A" w:rsidP="00482C2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B3A" w:rsidRPr="00482C2D" w:rsidRDefault="00C43B3A" w:rsidP="00482C2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B3A" w:rsidRPr="00482C2D" w:rsidRDefault="0037165F" w:rsidP="00482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彭之容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3A" w:rsidRPr="00482C2D" w:rsidRDefault="00C43B3A" w:rsidP="00482C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82C2D" w:rsidRPr="00482C2D" w:rsidTr="00482C2D">
        <w:trPr>
          <w:trHeight w:val="6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37165F" w:rsidP="00482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计算机</w:t>
            </w:r>
            <w:r w:rsidR="00482C2D" w:rsidRPr="00482C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37165F" w:rsidP="00482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43B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董剑林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C2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2C2D" w:rsidRPr="00482C2D" w:rsidTr="00482C2D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2D" w:rsidRPr="00482C2D" w:rsidRDefault="00482C2D" w:rsidP="00482C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2D" w:rsidRPr="00482C2D" w:rsidRDefault="00482C2D" w:rsidP="00482C2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37165F" w:rsidP="00482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43B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卜建高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C2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2C2D" w:rsidRPr="00482C2D" w:rsidTr="00482C2D">
        <w:trPr>
          <w:trHeight w:val="6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音乐教师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黄运光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C2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2C2D" w:rsidRPr="00482C2D" w:rsidTr="00482C2D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C2D" w:rsidRPr="00482C2D" w:rsidRDefault="00482C2D" w:rsidP="00482C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2D" w:rsidRPr="00482C2D" w:rsidRDefault="00482C2D" w:rsidP="00482C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吴　桐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C2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2C2D" w:rsidRPr="00482C2D" w:rsidTr="00482C2D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美术教师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　倩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C2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2C2D" w:rsidRPr="00482C2D" w:rsidTr="00482C2D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艺术教师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龚琪琪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C2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2C2D" w:rsidRPr="00482C2D" w:rsidTr="00482C2D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电子商务教师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李晓凤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C2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2C2D" w:rsidRPr="00482C2D" w:rsidTr="00482C2D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市场营销教师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赵兰蕊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C2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2C2D" w:rsidRPr="00482C2D" w:rsidTr="00482C2D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物流管理教师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82C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何云靖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2D" w:rsidRPr="00482C2D" w:rsidRDefault="00482C2D" w:rsidP="00482C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C2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82B6E" w:rsidRDefault="00F82B6E" w:rsidP="00F82B6E"/>
    <w:sectPr w:rsidR="00F82B6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33E" w:rsidRDefault="00C9533E" w:rsidP="00634A59">
      <w:r>
        <w:separator/>
      </w:r>
    </w:p>
  </w:endnote>
  <w:endnote w:type="continuationSeparator" w:id="1">
    <w:p w:rsidR="00C9533E" w:rsidRDefault="00C9533E" w:rsidP="00634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33E" w:rsidRDefault="00C9533E" w:rsidP="00634A59">
      <w:r>
        <w:separator/>
      </w:r>
    </w:p>
  </w:footnote>
  <w:footnote w:type="continuationSeparator" w:id="1">
    <w:p w:rsidR="00C9533E" w:rsidRDefault="00C9533E" w:rsidP="00634A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oNotTrackMoves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C62"/>
    <w:rsid w:val="00016C20"/>
    <w:rsid w:val="00097672"/>
    <w:rsid w:val="000B0C70"/>
    <w:rsid w:val="00231FDA"/>
    <w:rsid w:val="00256B1A"/>
    <w:rsid w:val="00290EEF"/>
    <w:rsid w:val="00323B43"/>
    <w:rsid w:val="0037165F"/>
    <w:rsid w:val="003D37D8"/>
    <w:rsid w:val="004358AB"/>
    <w:rsid w:val="00482C2D"/>
    <w:rsid w:val="00490ABF"/>
    <w:rsid w:val="004D5104"/>
    <w:rsid w:val="004F552B"/>
    <w:rsid w:val="00501722"/>
    <w:rsid w:val="00597FD5"/>
    <w:rsid w:val="00616CFC"/>
    <w:rsid w:val="00634A59"/>
    <w:rsid w:val="006754AE"/>
    <w:rsid w:val="00752638"/>
    <w:rsid w:val="008B7726"/>
    <w:rsid w:val="009159AF"/>
    <w:rsid w:val="009771F8"/>
    <w:rsid w:val="00A21FA1"/>
    <w:rsid w:val="00A327D5"/>
    <w:rsid w:val="00A44E03"/>
    <w:rsid w:val="00A637C6"/>
    <w:rsid w:val="00A70C59"/>
    <w:rsid w:val="00AA149A"/>
    <w:rsid w:val="00C43B3A"/>
    <w:rsid w:val="00C9533E"/>
    <w:rsid w:val="00CA7E28"/>
    <w:rsid w:val="00D27D0F"/>
    <w:rsid w:val="00D54A49"/>
    <w:rsid w:val="00D779A2"/>
    <w:rsid w:val="00DD09B1"/>
    <w:rsid w:val="00DD140E"/>
    <w:rsid w:val="00E92C62"/>
    <w:rsid w:val="00EC2185"/>
    <w:rsid w:val="00F04AAF"/>
    <w:rsid w:val="00F8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62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55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552B"/>
    <w:rPr>
      <w:rFonts w:ascii="Times New Roman" w:eastAsia="宋体" w:hAnsi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34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34A59"/>
    <w:rPr>
      <w:rFonts w:ascii="Times New Roman" w:eastAsia="宋体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34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34A59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age.gxrc.com:8080/news/files/2012/2012.02.02&#31532;&#19977;&#25209;&#20307;&#26816;&#21517;&#21333;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FD7277-5F8D-468B-BE8A-DADE527A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Links>
    <vt:vector size="12" baseType="variant">
      <vt:variant>
        <vt:i4>584799599</vt:i4>
      </vt:variant>
      <vt:variant>
        <vt:i4>3</vt:i4>
      </vt:variant>
      <vt:variant>
        <vt:i4>0</vt:i4>
      </vt:variant>
      <vt:variant>
        <vt:i4>5</vt:i4>
      </vt:variant>
      <vt:variant>
        <vt:lpwstr>http://image.gxrc.com:8080/news/files/2012/2012.02.02第三批体检名单.xls</vt:lpwstr>
      </vt:variant>
      <vt:variant>
        <vt:lpwstr/>
      </vt:variant>
      <vt:variant>
        <vt:i4>584799599</vt:i4>
      </vt:variant>
      <vt:variant>
        <vt:i4>0</vt:i4>
      </vt:variant>
      <vt:variant>
        <vt:i4>0</vt:i4>
      </vt:variant>
      <vt:variant>
        <vt:i4>5</vt:i4>
      </vt:variant>
      <vt:variant>
        <vt:lpwstr>http://image.gxrc.com:8080/news/files/2012/2012.02.02第三批体检名单.xls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pc</cp:lastModifiedBy>
  <cp:revision>4</cp:revision>
  <cp:lastPrinted>2014-11-12T01:16:00Z</cp:lastPrinted>
  <dcterms:created xsi:type="dcterms:W3CDTF">2015-10-29T09:59:00Z</dcterms:created>
  <dcterms:modified xsi:type="dcterms:W3CDTF">2015-10-29T10:06:00Z</dcterms:modified>
</cp:coreProperties>
</file>