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BE" w:rsidRDefault="005D18BE" w:rsidP="005D18BE">
      <w:pPr>
        <w:pStyle w:val="a3"/>
        <w:spacing w:before="0" w:beforeAutospacing="0" w:after="0" w:afterAutospacing="0" w:line="360" w:lineRule="auto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6F4489" w:rsidRPr="00175890" w:rsidRDefault="006F4489" w:rsidP="006F4489">
      <w:pPr>
        <w:jc w:val="center"/>
        <w:rPr>
          <w:rFonts w:asciiTheme="minorEastAsia" w:hAnsiTheme="minorEastAsia"/>
          <w:b/>
          <w:sz w:val="36"/>
          <w:szCs w:val="36"/>
        </w:rPr>
      </w:pPr>
      <w:r w:rsidRPr="00175890">
        <w:rPr>
          <w:rFonts w:asciiTheme="minorEastAsia" w:hAnsiTheme="minorEastAsia" w:hint="eastAsia"/>
          <w:b/>
          <w:sz w:val="36"/>
          <w:szCs w:val="36"/>
        </w:rPr>
        <w:t>广西钦州商贸学校</w:t>
      </w:r>
    </w:p>
    <w:p w:rsidR="006F4489" w:rsidRPr="00175890" w:rsidRDefault="006F4489" w:rsidP="00E906AD">
      <w:pPr>
        <w:spacing w:afterLines="100"/>
        <w:jc w:val="center"/>
        <w:rPr>
          <w:rFonts w:asciiTheme="minorEastAsia" w:hAnsiTheme="minorEastAsia"/>
          <w:b/>
          <w:sz w:val="36"/>
          <w:szCs w:val="36"/>
        </w:rPr>
      </w:pPr>
      <w:r w:rsidRPr="00175890">
        <w:rPr>
          <w:rFonts w:asciiTheme="minorEastAsia" w:hAnsiTheme="minorEastAsia" w:hint="eastAsia"/>
          <w:b/>
          <w:sz w:val="36"/>
          <w:szCs w:val="36"/>
        </w:rPr>
        <w:t>201</w:t>
      </w:r>
      <w:r>
        <w:rPr>
          <w:rFonts w:asciiTheme="minorEastAsia" w:hAnsiTheme="minorEastAsia" w:hint="eastAsia"/>
          <w:b/>
          <w:sz w:val="36"/>
          <w:szCs w:val="36"/>
        </w:rPr>
        <w:t>8</w:t>
      </w:r>
      <w:r w:rsidRPr="00175890">
        <w:rPr>
          <w:rFonts w:asciiTheme="minorEastAsia" w:hAnsiTheme="minorEastAsia" w:hint="eastAsia"/>
          <w:b/>
          <w:sz w:val="36"/>
          <w:szCs w:val="36"/>
        </w:rPr>
        <w:t>年公开招聘工作人员报考资格审查通过名单</w:t>
      </w:r>
    </w:p>
    <w:tbl>
      <w:tblPr>
        <w:tblW w:w="9901" w:type="dxa"/>
        <w:jc w:val="center"/>
        <w:tblInd w:w="93" w:type="dxa"/>
        <w:tblLook w:val="04A0"/>
      </w:tblPr>
      <w:tblGrid>
        <w:gridCol w:w="660"/>
        <w:gridCol w:w="1361"/>
        <w:gridCol w:w="1080"/>
        <w:gridCol w:w="1080"/>
        <w:gridCol w:w="1080"/>
        <w:gridCol w:w="1080"/>
        <w:gridCol w:w="760"/>
        <w:gridCol w:w="1020"/>
        <w:gridCol w:w="1780"/>
      </w:tblGrid>
      <w:tr w:rsidR="006F4489" w:rsidRPr="00A14F36" w:rsidTr="00DD40C1">
        <w:trPr>
          <w:trHeight w:val="878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A14F3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A14F3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招聘</w:t>
            </w:r>
            <w:r w:rsidRPr="00A14F3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br/>
              <w:t>岗位名称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A14F3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资格审查通过人员名单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A14F3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通过</w:t>
            </w:r>
            <w:r w:rsidRPr="00A14F3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br/>
              <w:t>人数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A14F3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招聘</w:t>
            </w:r>
            <w:r w:rsidRPr="00A14F3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br/>
              <w:t>岗位数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A14F36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备注</w:t>
            </w:r>
          </w:p>
        </w:tc>
      </w:tr>
      <w:tr w:rsidR="006F4489" w:rsidRPr="00A14F36" w:rsidTr="00DD40C1">
        <w:trPr>
          <w:trHeight w:val="462"/>
          <w:jc w:val="center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A14F3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电子商务</w:t>
            </w:r>
            <w:r w:rsidRPr="00A14F3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黄  亿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李明姿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黄晓娟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501D1F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莫小燕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A14F3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A14F36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报考人数符合开考比例，开考。</w:t>
            </w:r>
          </w:p>
        </w:tc>
      </w:tr>
      <w:tr w:rsidR="006F4489" w:rsidRPr="00A14F36" w:rsidTr="00DD40C1">
        <w:trPr>
          <w:trHeight w:val="462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489" w:rsidRPr="00A14F36" w:rsidRDefault="006F4489" w:rsidP="00DD40C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489" w:rsidRPr="00A14F36" w:rsidRDefault="006F4489" w:rsidP="00DD40C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501D1F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莫远路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501D1F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陈进旺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A14F36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489" w:rsidRPr="00A14F36" w:rsidRDefault="006F4489" w:rsidP="00DD40C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489" w:rsidRPr="00A14F36" w:rsidRDefault="006F4489" w:rsidP="00DD40C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89" w:rsidRPr="00A14F36" w:rsidRDefault="006F4489" w:rsidP="00DD40C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</w:tr>
      <w:tr w:rsidR="006F4489" w:rsidRPr="00A14F36" w:rsidTr="00DD40C1">
        <w:trPr>
          <w:trHeight w:val="462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A14F3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学前教育</w:t>
            </w:r>
            <w:r w:rsidRPr="00A14F3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501D1F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陆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501D1F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501D1F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梁悦梅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501D1F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韦禄婷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501D1F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胡艳艳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A14F3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A14F36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报考人数符合开考比例，开考。</w:t>
            </w:r>
          </w:p>
        </w:tc>
      </w:tr>
      <w:tr w:rsidR="006F4489" w:rsidRPr="00A14F36" w:rsidTr="00DD40C1">
        <w:trPr>
          <w:trHeight w:val="462"/>
          <w:jc w:val="center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89" w:rsidRPr="00A14F36" w:rsidRDefault="006F4489" w:rsidP="00DD40C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89" w:rsidRPr="00A14F36" w:rsidRDefault="006F4489" w:rsidP="00DD40C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501D1F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裴琬莹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501D1F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何昌燕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501D1F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牙东振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501D1F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谭虹霞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89" w:rsidRPr="00A14F36" w:rsidRDefault="006F4489" w:rsidP="00DD40C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89" w:rsidRPr="00A14F36" w:rsidRDefault="006F4489" w:rsidP="00DD40C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89" w:rsidRPr="00A14F36" w:rsidRDefault="006F4489" w:rsidP="00DD40C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</w:tr>
      <w:tr w:rsidR="006F4489" w:rsidRPr="00A14F36" w:rsidTr="00DD40C1">
        <w:trPr>
          <w:trHeight w:val="462"/>
          <w:jc w:val="center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89" w:rsidRPr="00A14F36" w:rsidRDefault="006F4489" w:rsidP="00DD40C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89" w:rsidRPr="00A14F36" w:rsidRDefault="006F4489" w:rsidP="00DD40C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501D1F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钟婉婷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501D1F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丁莹瑜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501D1F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廖菲菲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A14F36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89" w:rsidRPr="00A14F36" w:rsidRDefault="006F4489" w:rsidP="00DD40C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89" w:rsidRPr="00A14F36" w:rsidRDefault="006F4489" w:rsidP="00DD40C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89" w:rsidRPr="00A14F36" w:rsidRDefault="006F4489" w:rsidP="00DD40C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</w:tr>
      <w:tr w:rsidR="006F4489" w:rsidRPr="00A14F36" w:rsidTr="00DD40C1">
        <w:trPr>
          <w:trHeight w:val="462"/>
          <w:jc w:val="center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A14F3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音乐教师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501D1F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梁开程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501D1F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黄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501D1F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501D1F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兰子君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501D1F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顾婧璇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A14F3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A14F3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A14F36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报考人数符合开考比例，开考。</w:t>
            </w:r>
          </w:p>
        </w:tc>
      </w:tr>
      <w:tr w:rsidR="006F4489" w:rsidRPr="00A14F36" w:rsidTr="00DD40C1">
        <w:trPr>
          <w:trHeight w:val="462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489" w:rsidRPr="00A14F36" w:rsidRDefault="006F4489" w:rsidP="00DD40C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489" w:rsidRPr="00A14F36" w:rsidRDefault="006F4489" w:rsidP="00DD40C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501D1F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吴俐俐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501D1F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吴湘影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501D1F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刀云华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501D1F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盘氏堂</w:t>
            </w:r>
          </w:p>
        </w:tc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489" w:rsidRPr="00A14F36" w:rsidRDefault="006F4489" w:rsidP="00DD40C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489" w:rsidRPr="00A14F36" w:rsidRDefault="006F4489" w:rsidP="00DD40C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489" w:rsidRPr="00A14F36" w:rsidRDefault="006F4489" w:rsidP="00DD40C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</w:tr>
      <w:tr w:rsidR="006F4489" w:rsidRPr="00A14F36" w:rsidTr="00DD40C1">
        <w:trPr>
          <w:trHeight w:val="462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489" w:rsidRPr="00A14F36" w:rsidRDefault="006F4489" w:rsidP="00DD40C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489" w:rsidRPr="00A14F36" w:rsidRDefault="006F4489" w:rsidP="00DD40C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501D1F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杨彩萍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840B5A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黄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40B5A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840B5A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谭小珍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840B5A"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邓欣怡</w:t>
            </w:r>
          </w:p>
        </w:tc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489" w:rsidRPr="00A14F36" w:rsidRDefault="006F4489" w:rsidP="00DD40C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489" w:rsidRPr="00A14F36" w:rsidRDefault="006F4489" w:rsidP="00DD40C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489" w:rsidRPr="00A14F36" w:rsidRDefault="006F4489" w:rsidP="00DD40C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</w:tr>
      <w:tr w:rsidR="006F4489" w:rsidRPr="00A14F36" w:rsidTr="00DD40C1">
        <w:trPr>
          <w:trHeight w:val="462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89" w:rsidRPr="00A14F36" w:rsidRDefault="006F4489" w:rsidP="00DD40C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89" w:rsidRPr="00A14F36" w:rsidRDefault="006F4489" w:rsidP="00DD40C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489" w:rsidRPr="00501D1F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840B5A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黄大清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840B5A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方誉皓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840B5A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吴欣柳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840B5A"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徐</w:t>
            </w:r>
            <w:r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40B5A"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敏</w:t>
            </w: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89" w:rsidRPr="00A14F36" w:rsidRDefault="006F4489" w:rsidP="00DD40C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89" w:rsidRPr="00A14F36" w:rsidRDefault="006F4489" w:rsidP="00DD40C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89" w:rsidRPr="00A14F36" w:rsidRDefault="006F4489" w:rsidP="00DD40C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</w:tr>
      <w:tr w:rsidR="006F4489" w:rsidRPr="00A14F36" w:rsidTr="00DD40C1">
        <w:trPr>
          <w:trHeight w:val="462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艺术设计</w:t>
            </w:r>
            <w:r w:rsidRPr="00A14F3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840B5A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谭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40B5A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麒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840B5A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韩玉霞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840B5A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李小慧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840B5A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李贞瑾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A14F3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A14F36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报考人数符合开考比例，开考。</w:t>
            </w:r>
          </w:p>
        </w:tc>
      </w:tr>
      <w:tr w:rsidR="006F4489" w:rsidRPr="00A14F36" w:rsidTr="00DD40C1">
        <w:trPr>
          <w:trHeight w:val="462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489" w:rsidRPr="00A14F36" w:rsidRDefault="006F4489" w:rsidP="00DD40C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489" w:rsidRPr="00A14F36" w:rsidRDefault="006F4489" w:rsidP="00DD40C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840B5A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陈永明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840B5A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黄晗阳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840B5A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张映贞</w:t>
            </w: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840B5A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黄金娇</w:t>
            </w:r>
          </w:p>
        </w:tc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489" w:rsidRPr="00A14F36" w:rsidRDefault="006F4489" w:rsidP="00DD40C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489" w:rsidRPr="00A14F36" w:rsidRDefault="006F4489" w:rsidP="00DD40C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489" w:rsidRPr="00A14F36" w:rsidRDefault="006F4489" w:rsidP="00DD40C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</w:tr>
      <w:tr w:rsidR="006F4489" w:rsidRPr="00A14F36" w:rsidTr="00DD40C1">
        <w:trPr>
          <w:trHeight w:val="462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489" w:rsidRPr="00A14F36" w:rsidRDefault="006F4489" w:rsidP="00DD40C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489" w:rsidRPr="00A14F36" w:rsidRDefault="006F4489" w:rsidP="00DD40C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840B5A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40B5A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露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840B5A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朱瑞东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840B5A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韦凤明</w:t>
            </w: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840B5A"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黄薇薇</w:t>
            </w:r>
          </w:p>
        </w:tc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489" w:rsidRPr="00A14F36" w:rsidRDefault="006F4489" w:rsidP="00DD40C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489" w:rsidRPr="00A14F36" w:rsidRDefault="006F4489" w:rsidP="00DD40C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489" w:rsidRPr="00A14F36" w:rsidRDefault="006F4489" w:rsidP="00DD40C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</w:tr>
      <w:tr w:rsidR="006F4489" w:rsidRPr="00A14F36" w:rsidTr="00DD40C1">
        <w:trPr>
          <w:trHeight w:val="462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89" w:rsidRPr="00A14F36" w:rsidRDefault="006F4489" w:rsidP="00DD40C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89" w:rsidRPr="00A14F36" w:rsidRDefault="006F4489" w:rsidP="00DD40C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489" w:rsidRPr="00840B5A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840B5A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吴蒙蒙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489" w:rsidRPr="00840B5A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840B5A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苏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40B5A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剑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489" w:rsidRPr="00840B5A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9" w:rsidRPr="00840B5A" w:rsidRDefault="006F4489" w:rsidP="00DD40C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89" w:rsidRPr="00A14F36" w:rsidRDefault="006F4489" w:rsidP="00DD40C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89" w:rsidRPr="00A14F36" w:rsidRDefault="006F4489" w:rsidP="00DD40C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89" w:rsidRPr="00A14F36" w:rsidRDefault="006F4489" w:rsidP="00DD40C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</w:tr>
      <w:tr w:rsidR="006F4489" w:rsidRPr="00A14F36" w:rsidTr="00DD40C1">
        <w:trPr>
          <w:trHeight w:val="69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会计</w:t>
            </w:r>
            <w:r w:rsidRPr="00A14F3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陆秋宏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黄月荣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蓝文凤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A14F3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9" w:rsidRPr="00A14F36" w:rsidRDefault="006F4489" w:rsidP="00DD40C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A14F36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报考人数符合开考比例，开考。</w:t>
            </w:r>
          </w:p>
        </w:tc>
      </w:tr>
      <w:tr w:rsidR="006F4489" w:rsidRPr="00A14F36" w:rsidTr="00DD40C1">
        <w:trPr>
          <w:trHeight w:val="690"/>
          <w:jc w:val="center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A14F36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14F3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5</w:t>
            </w:r>
            <w:r w:rsidRPr="00A14F36">
              <w:rPr>
                <w:rFonts w:ascii="Tahoma" w:eastAsia="宋体" w:hAnsi="Tahoma" w:cs="Tahom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9" w:rsidRPr="00A14F36" w:rsidRDefault="006F4489" w:rsidP="00DD40C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9" w:rsidRPr="00A14F36" w:rsidRDefault="006F4489" w:rsidP="00DD40C1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14F3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D18BE" w:rsidRPr="005D18BE" w:rsidRDefault="005D18BE" w:rsidP="005D18BE">
      <w:pPr>
        <w:pStyle w:val="a3"/>
        <w:spacing w:before="0" w:beforeAutospacing="0" w:after="0" w:afterAutospacing="0" w:line="360" w:lineRule="auto"/>
        <w:jc w:val="both"/>
        <w:rPr>
          <w:rFonts w:ascii="仿宋" w:eastAsia="仿宋" w:hAnsi="仿宋"/>
          <w:sz w:val="32"/>
          <w:szCs w:val="32"/>
        </w:rPr>
      </w:pPr>
    </w:p>
    <w:sectPr w:rsidR="005D18BE" w:rsidRPr="005D18BE" w:rsidSect="006D2EF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32A" w:rsidRDefault="00D7032A" w:rsidP="00A31D30">
      <w:r>
        <w:separator/>
      </w:r>
    </w:p>
  </w:endnote>
  <w:endnote w:type="continuationSeparator" w:id="0">
    <w:p w:rsidR="00D7032A" w:rsidRDefault="00D7032A" w:rsidP="00A31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32A" w:rsidRDefault="00D7032A" w:rsidP="00A31D30">
      <w:r>
        <w:separator/>
      </w:r>
    </w:p>
  </w:footnote>
  <w:footnote w:type="continuationSeparator" w:id="0">
    <w:p w:rsidR="00D7032A" w:rsidRDefault="00D7032A" w:rsidP="00A31D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6DA"/>
    <w:rsid w:val="002258EF"/>
    <w:rsid w:val="00267DF1"/>
    <w:rsid w:val="002B2F8D"/>
    <w:rsid w:val="004B21D7"/>
    <w:rsid w:val="005D18BE"/>
    <w:rsid w:val="006364B6"/>
    <w:rsid w:val="006D2EF4"/>
    <w:rsid w:val="006F4489"/>
    <w:rsid w:val="00845749"/>
    <w:rsid w:val="009E6173"/>
    <w:rsid w:val="00A31D30"/>
    <w:rsid w:val="00AE37FA"/>
    <w:rsid w:val="00AF0A40"/>
    <w:rsid w:val="00B62984"/>
    <w:rsid w:val="00C63AA6"/>
    <w:rsid w:val="00D05FCC"/>
    <w:rsid w:val="00D675EF"/>
    <w:rsid w:val="00D7032A"/>
    <w:rsid w:val="00DC00D0"/>
    <w:rsid w:val="00E906AD"/>
    <w:rsid w:val="00ED26DA"/>
    <w:rsid w:val="00FB62C3"/>
    <w:rsid w:val="00FF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26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5D18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D18BE"/>
  </w:style>
  <w:style w:type="paragraph" w:styleId="a5">
    <w:name w:val="header"/>
    <w:basedOn w:val="a"/>
    <w:link w:val="Char0"/>
    <w:uiPriority w:val="99"/>
    <w:semiHidden/>
    <w:unhideWhenUsed/>
    <w:rsid w:val="00A31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31D30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31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31D30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D675E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675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huangqiuyan</dc:creator>
  <cp:lastModifiedBy>商贸学校办公室</cp:lastModifiedBy>
  <cp:revision>8</cp:revision>
  <cp:lastPrinted>2018-06-27T07:48:00Z</cp:lastPrinted>
  <dcterms:created xsi:type="dcterms:W3CDTF">2018-06-22T00:51:00Z</dcterms:created>
  <dcterms:modified xsi:type="dcterms:W3CDTF">2018-06-27T09:40:00Z</dcterms:modified>
</cp:coreProperties>
</file>